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B3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/>
          <w:bCs/>
          <w:sz w:val="44"/>
          <w:szCs w:val="44"/>
        </w:rPr>
      </w:pPr>
    </w:p>
    <w:p w14:paraId="4884C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河北青年管理干部学院</w:t>
      </w:r>
    </w:p>
    <w:p w14:paraId="16387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jc w:val="center"/>
        <w:textAlignment w:val="auto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合同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审批</w:t>
      </w:r>
      <w:r>
        <w:rPr>
          <w:rFonts w:hint="eastAsia"/>
          <w:b/>
          <w:bCs/>
          <w:sz w:val="44"/>
          <w:szCs w:val="44"/>
          <w:lang w:val="en-US" w:eastAsia="zh-CN"/>
        </w:rPr>
        <w:t>单（3-20万）</w:t>
      </w:r>
    </w:p>
    <w:p w14:paraId="7463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30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096"/>
        <w:gridCol w:w="432"/>
        <w:gridCol w:w="1564"/>
        <w:gridCol w:w="1564"/>
        <w:gridCol w:w="1564"/>
        <w:gridCol w:w="1566"/>
      </w:tblGrid>
      <w:tr w14:paraId="20E7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3CA4555E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合同名称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276FA801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6AF6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0" w:type="dxa"/>
            <w:noWrap w:val="0"/>
            <w:vAlign w:val="center"/>
          </w:tcPr>
          <w:p w14:paraId="7081C3C0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合同份数</w:t>
            </w:r>
          </w:p>
        </w:tc>
        <w:tc>
          <w:tcPr>
            <w:tcW w:w="1528" w:type="dxa"/>
            <w:gridSpan w:val="2"/>
            <w:noWrap w:val="0"/>
            <w:vAlign w:val="center"/>
          </w:tcPr>
          <w:p w14:paraId="5EC07A65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4" w:type="dxa"/>
            <w:noWrap w:val="0"/>
            <w:vAlign w:val="center"/>
          </w:tcPr>
          <w:p w14:paraId="68FC3EC0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承办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564" w:type="dxa"/>
            <w:noWrap w:val="0"/>
            <w:vAlign w:val="center"/>
          </w:tcPr>
          <w:p w14:paraId="2C17E118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64" w:type="dxa"/>
            <w:noWrap w:val="0"/>
            <w:vAlign w:val="center"/>
          </w:tcPr>
          <w:p w14:paraId="1DDCD6F7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承办人</w:t>
            </w:r>
          </w:p>
        </w:tc>
        <w:tc>
          <w:tcPr>
            <w:tcW w:w="1566" w:type="dxa"/>
            <w:noWrap w:val="0"/>
            <w:vAlign w:val="center"/>
          </w:tcPr>
          <w:p w14:paraId="4BF6347B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0409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B366281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承办部门意见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33CA50AF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40C9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4EFDAC8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业务主管部门</w:t>
            </w:r>
          </w:p>
          <w:p w14:paraId="2E5DDCCC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1477C5C2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 w14:paraId="1DC4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7765FA03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法律顾问意见</w:t>
            </w:r>
          </w:p>
        </w:tc>
        <w:tc>
          <w:tcPr>
            <w:tcW w:w="6690" w:type="dxa"/>
            <w:gridSpan w:val="5"/>
            <w:noWrap w:val="0"/>
            <w:vAlign w:val="top"/>
          </w:tcPr>
          <w:p w14:paraId="2CC2AFBB">
            <w:pPr>
              <w:spacing w:line="300" w:lineRule="exact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AAD5E5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（可另附页面）</w:t>
            </w:r>
          </w:p>
        </w:tc>
      </w:tr>
      <w:tr w14:paraId="05DE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B64A0A5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分管院领导</w:t>
            </w:r>
          </w:p>
          <w:p w14:paraId="7AA26C83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意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7C9D9180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8B2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359A8927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分管财务院领导</w:t>
            </w:r>
          </w:p>
          <w:p w14:paraId="72749A0B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2193E2A1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161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6168FD66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院长意见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3EFAF202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805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6090CA79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 注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1D340E09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C80A7FA">
      <w:pPr>
        <w:jc w:val="center"/>
        <w:rPr>
          <w:rFonts w:hint="eastAsia"/>
          <w:sz w:val="28"/>
          <w:szCs w:val="28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850" w:h="16783"/>
      <w:pgMar w:top="567" w:right="1134" w:bottom="851" w:left="1134" w:header="567" w:footer="144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3695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7375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0D0A4">
    <w:pPr>
      <w:pStyle w:val="3"/>
      <w:pBdr>
        <w:bottom w:val="none" w:color="auto" w:sz="0" w:space="0"/>
      </w:pBdr>
      <w:rPr>
        <w:rFonts w:hint="eastAsia" w:eastAsia="宋体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BFE5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E320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jEzOThjZDNiNTg5N2FlNmZkMjNlMGYzNWNiNjgifQ=="/>
  </w:docVars>
  <w:rsids>
    <w:rsidRoot w:val="002A0DB4"/>
    <w:rsid w:val="002A0DB4"/>
    <w:rsid w:val="00362C53"/>
    <w:rsid w:val="003B1B32"/>
    <w:rsid w:val="005977CC"/>
    <w:rsid w:val="009974D0"/>
    <w:rsid w:val="00B24DBB"/>
    <w:rsid w:val="00BF0273"/>
    <w:rsid w:val="00FE49AB"/>
    <w:rsid w:val="03350796"/>
    <w:rsid w:val="06063038"/>
    <w:rsid w:val="065C6B28"/>
    <w:rsid w:val="0680588A"/>
    <w:rsid w:val="08391907"/>
    <w:rsid w:val="09F218F2"/>
    <w:rsid w:val="0E5F204D"/>
    <w:rsid w:val="124B5E7F"/>
    <w:rsid w:val="12C025AA"/>
    <w:rsid w:val="1382340F"/>
    <w:rsid w:val="17361E65"/>
    <w:rsid w:val="17640D0E"/>
    <w:rsid w:val="1C18471D"/>
    <w:rsid w:val="22937E3C"/>
    <w:rsid w:val="2466052E"/>
    <w:rsid w:val="24EF7E8E"/>
    <w:rsid w:val="255864EF"/>
    <w:rsid w:val="273C40EC"/>
    <w:rsid w:val="29047894"/>
    <w:rsid w:val="2B4701A6"/>
    <w:rsid w:val="303337A1"/>
    <w:rsid w:val="35584EBC"/>
    <w:rsid w:val="3C344F31"/>
    <w:rsid w:val="3C8D17E8"/>
    <w:rsid w:val="494521EA"/>
    <w:rsid w:val="4C733C16"/>
    <w:rsid w:val="54842F93"/>
    <w:rsid w:val="55B13121"/>
    <w:rsid w:val="56F8164E"/>
    <w:rsid w:val="62324FAF"/>
    <w:rsid w:val="64764DDE"/>
    <w:rsid w:val="647B5838"/>
    <w:rsid w:val="66D533D4"/>
    <w:rsid w:val="69DB7B49"/>
    <w:rsid w:val="749B5BE5"/>
    <w:rsid w:val="78B361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83</Words>
  <Characters>86</Characters>
  <Lines>1</Lines>
  <Paragraphs>1</Paragraphs>
  <TotalTime>11</TotalTime>
  <ScaleCrop>false</ScaleCrop>
  <LinksUpToDate>false</LinksUpToDate>
  <CharactersWithSpaces>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2015-04-21T01:45:00Z</dcterms:created>
  <dc:creator>雨林木风</dc:creator>
  <cp:lastModifiedBy>Gong</cp:lastModifiedBy>
  <cp:lastPrinted>2023-04-13T01:06:00Z</cp:lastPrinted>
  <dcterms:modified xsi:type="dcterms:W3CDTF">2026-07-06T07:52:08Z</dcterms:modified>
  <dc:title>河北青年管理干部学院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A2C77A6E191D4407BD3723424CA7E80D_13</vt:lpwstr>
  </property>
  <property fmtid="{D5CDD505-2E9C-101B-9397-08002B2CF9AE}" pid="4" name="KSOTemplateDocerSaveRecord">
    <vt:lpwstr>eyJoZGlkIjoiMmJhMjEzOThjZDNiNTg5N2FlNmZkMjNlMGYzNWNiNjgiLCJ1c2VySWQiOiIxNjI0MTc4MTIxIn0=</vt:lpwstr>
  </property>
</Properties>
</file>